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F6" w:rsidRDefault="007D6CF6" w:rsidP="00F71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B1D" w:rsidRPr="00274B1D" w:rsidRDefault="00274B1D" w:rsidP="00F71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1D">
        <w:rPr>
          <w:rFonts w:ascii="Times New Roman" w:hAnsi="Times New Roman" w:cs="Times New Roman"/>
          <w:b/>
          <w:sz w:val="28"/>
          <w:szCs w:val="28"/>
        </w:rPr>
        <w:t xml:space="preserve">Освітній алгоритм дій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D0EDF">
        <w:rPr>
          <w:rFonts w:ascii="Times New Roman" w:hAnsi="Times New Roman" w:cs="Times New Roman"/>
          <w:b/>
          <w:sz w:val="28"/>
          <w:szCs w:val="28"/>
        </w:rPr>
        <w:t>педагогічних працівників</w:t>
      </w:r>
    </w:p>
    <w:p w:rsidR="00012448" w:rsidRPr="00274B1D" w:rsidRDefault="00274B1D" w:rsidP="00F71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спеціальної школи</w:t>
      </w:r>
      <w:r w:rsidRPr="00274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4B1D">
        <w:rPr>
          <w:rFonts w:ascii="Times New Roman" w:hAnsi="Times New Roman" w:cs="Times New Roman"/>
          <w:b/>
          <w:sz w:val="28"/>
          <w:szCs w:val="28"/>
        </w:rPr>
        <w:t>І-ІІ</w:t>
      </w:r>
      <w:proofErr w:type="spellEnd"/>
      <w:r w:rsidRPr="00274B1D">
        <w:rPr>
          <w:rFonts w:ascii="Times New Roman" w:hAnsi="Times New Roman" w:cs="Times New Roman"/>
          <w:b/>
          <w:sz w:val="28"/>
          <w:szCs w:val="28"/>
        </w:rPr>
        <w:t xml:space="preserve"> ступенів №12 Дарницького району </w:t>
      </w:r>
      <w:proofErr w:type="spellStart"/>
      <w:r w:rsidRPr="00274B1D">
        <w:rPr>
          <w:rFonts w:ascii="Times New Roman" w:hAnsi="Times New Roman" w:cs="Times New Roman"/>
          <w:b/>
          <w:sz w:val="28"/>
          <w:szCs w:val="28"/>
        </w:rPr>
        <w:t>м.Києва</w:t>
      </w:r>
      <w:proofErr w:type="spellEnd"/>
    </w:p>
    <w:p w:rsidR="00274B1D" w:rsidRDefault="00274B1D" w:rsidP="00F711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1D">
        <w:rPr>
          <w:rFonts w:ascii="Times New Roman" w:hAnsi="Times New Roman" w:cs="Times New Roman"/>
          <w:b/>
          <w:sz w:val="28"/>
          <w:szCs w:val="28"/>
        </w:rPr>
        <w:t>у разі надзвичайної ситуації</w:t>
      </w:r>
    </w:p>
    <w:p w:rsidR="00274B1D" w:rsidRDefault="00274B1D" w:rsidP="00F711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366" w:rsidRDefault="00F81366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81366">
        <w:rPr>
          <w:rFonts w:ascii="Times New Roman" w:hAnsi="Times New Roman" w:cs="Times New Roman"/>
          <w:sz w:val="28"/>
          <w:szCs w:val="28"/>
        </w:rPr>
        <w:t>ітко дотримуватись інструкцій, які надає адміністрація закладу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145" w:rsidRPr="00F71145" w:rsidRDefault="006A2729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ихід на роботу</w:t>
      </w:r>
      <w:r w:rsidRPr="00F71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71145" w:rsidRPr="00F71145">
        <w:rPr>
          <w:rFonts w:ascii="Times New Roman" w:hAnsi="Times New Roman" w:cs="Times New Roman"/>
          <w:sz w:val="28"/>
          <w:szCs w:val="28"/>
        </w:rPr>
        <w:t xml:space="preserve">разі незапланованого відключення світла, </w:t>
      </w:r>
      <w:proofErr w:type="spellStart"/>
      <w:r w:rsidR="00F71145" w:rsidRPr="00F71145">
        <w:rPr>
          <w:rFonts w:ascii="Times New Roman" w:hAnsi="Times New Roman" w:cs="Times New Roman"/>
          <w:sz w:val="28"/>
          <w:szCs w:val="28"/>
        </w:rPr>
        <w:t>водо-</w:t>
      </w:r>
      <w:proofErr w:type="spellEnd"/>
      <w:r w:rsidR="00F71145" w:rsidRPr="00F71145">
        <w:rPr>
          <w:rFonts w:ascii="Times New Roman" w:hAnsi="Times New Roman" w:cs="Times New Roman"/>
          <w:sz w:val="28"/>
          <w:szCs w:val="28"/>
        </w:rPr>
        <w:t xml:space="preserve"> та теплопостачання, роботи каналізаційної системи</w:t>
      </w:r>
      <w:r w:rsidR="00F71145">
        <w:rPr>
          <w:rFonts w:ascii="Times New Roman" w:hAnsi="Times New Roman" w:cs="Times New Roman"/>
          <w:sz w:val="28"/>
          <w:szCs w:val="28"/>
        </w:rPr>
        <w:t>,</w:t>
      </w:r>
      <w:r w:rsidR="00F71145" w:rsidRPr="00F71145">
        <w:rPr>
          <w:rFonts w:ascii="Times New Roman" w:hAnsi="Times New Roman" w:cs="Times New Roman"/>
          <w:sz w:val="28"/>
          <w:szCs w:val="28"/>
        </w:rPr>
        <w:t xml:space="preserve"> </w:t>
      </w:r>
      <w:r w:rsidR="00F71145">
        <w:rPr>
          <w:rFonts w:ascii="Times New Roman" w:hAnsi="Times New Roman" w:cs="Times New Roman"/>
          <w:sz w:val="28"/>
          <w:szCs w:val="28"/>
        </w:rPr>
        <w:t>згідно з графіком роботи, складеним адміністрацією.</w:t>
      </w:r>
    </w:p>
    <w:p w:rsidR="00274B1D" w:rsidRDefault="00F71145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AD0EDF" w:rsidRPr="00AD0EDF">
        <w:rPr>
          <w:rFonts w:ascii="Times New Roman" w:hAnsi="Times New Roman" w:cs="Times New Roman"/>
          <w:sz w:val="28"/>
          <w:szCs w:val="28"/>
        </w:rPr>
        <w:t>нформувати батьків учнів про форми організації освітнього процесу та режим роботи закладу.</w:t>
      </w:r>
    </w:p>
    <w:p w:rsidR="00AD0EDF" w:rsidRDefault="00AD0EDF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D0EDF">
        <w:rPr>
          <w:rFonts w:ascii="Times New Roman" w:hAnsi="Times New Roman" w:cs="Times New Roman"/>
          <w:sz w:val="28"/>
          <w:szCs w:val="28"/>
        </w:rPr>
        <w:t>Надати батькам рекомендації щодо самостійного опрацювання навчального матеріалу у разі перебування учнів вдома.</w:t>
      </w:r>
    </w:p>
    <w:p w:rsidR="00AD0EDF" w:rsidRPr="00AD0EDF" w:rsidRDefault="00AD0EDF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D0EDF">
        <w:rPr>
          <w:rFonts w:ascii="Times New Roman" w:hAnsi="Times New Roman" w:cs="Times New Roman"/>
          <w:sz w:val="28"/>
          <w:szCs w:val="28"/>
        </w:rPr>
        <w:t xml:space="preserve">Здійснювати </w:t>
      </w:r>
      <w:r w:rsidR="00B66163" w:rsidRPr="00B66163">
        <w:rPr>
          <w:rFonts w:ascii="Times New Roman" w:hAnsi="Times New Roman" w:cs="Times New Roman"/>
          <w:sz w:val="28"/>
          <w:szCs w:val="28"/>
        </w:rPr>
        <w:t>підтримку</w:t>
      </w:r>
      <w:r w:rsidR="00B66163" w:rsidRPr="00AD0EDF">
        <w:rPr>
          <w:rFonts w:ascii="Times New Roman" w:hAnsi="Times New Roman" w:cs="Times New Roman"/>
          <w:sz w:val="28"/>
          <w:szCs w:val="28"/>
        </w:rPr>
        <w:t xml:space="preserve"> </w:t>
      </w:r>
      <w:r w:rsidRPr="00AD0EDF">
        <w:rPr>
          <w:rFonts w:ascii="Times New Roman" w:hAnsi="Times New Roman" w:cs="Times New Roman"/>
          <w:sz w:val="28"/>
          <w:szCs w:val="28"/>
        </w:rPr>
        <w:t xml:space="preserve">психологічного та емоційного стану </w:t>
      </w:r>
      <w:r w:rsidR="00B66163">
        <w:rPr>
          <w:rFonts w:ascii="Times New Roman" w:hAnsi="Times New Roman" w:cs="Times New Roman"/>
          <w:sz w:val="28"/>
          <w:szCs w:val="28"/>
        </w:rPr>
        <w:t>учнів класу.</w:t>
      </w:r>
    </w:p>
    <w:p w:rsidR="00B66163" w:rsidRDefault="00B66163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організації освітнього процесу: </w:t>
      </w:r>
    </w:p>
    <w:p w:rsidR="00B66163" w:rsidRDefault="00B66163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раціонально використати світловий</w:t>
      </w:r>
      <w:r w:rsidR="00AD0EDF" w:rsidRPr="00AD0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-</w:t>
      </w:r>
      <w:r w:rsidR="00AD0EDF" w:rsidRPr="00AD0EDF">
        <w:rPr>
          <w:rFonts w:ascii="Times New Roman" w:hAnsi="Times New Roman" w:cs="Times New Roman"/>
          <w:sz w:val="28"/>
          <w:szCs w:val="28"/>
        </w:rPr>
        <w:t xml:space="preserve"> розпочинати освітній процес пізніше (коли нас</w:t>
      </w:r>
      <w:r>
        <w:rPr>
          <w:rFonts w:ascii="Times New Roman" w:hAnsi="Times New Roman" w:cs="Times New Roman"/>
          <w:sz w:val="28"/>
          <w:szCs w:val="28"/>
        </w:rPr>
        <w:t>тає більш світлий період доби);</w:t>
      </w:r>
    </w:p>
    <w:p w:rsidR="00B66163" w:rsidRDefault="00B66163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D0EDF" w:rsidRPr="00B66163">
        <w:rPr>
          <w:rFonts w:ascii="Times New Roman" w:hAnsi="Times New Roman" w:cs="Times New Roman"/>
          <w:sz w:val="28"/>
          <w:szCs w:val="28"/>
        </w:rPr>
        <w:t>озмістити па</w:t>
      </w:r>
      <w:r>
        <w:rPr>
          <w:rFonts w:ascii="Times New Roman" w:hAnsi="Times New Roman" w:cs="Times New Roman"/>
          <w:sz w:val="28"/>
          <w:szCs w:val="28"/>
        </w:rPr>
        <w:t>рти максимально ближче до вікон;</w:t>
      </w:r>
    </w:p>
    <w:p w:rsidR="00B66163" w:rsidRDefault="00AD0EDF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6163">
        <w:rPr>
          <w:rFonts w:ascii="Times New Roman" w:hAnsi="Times New Roman" w:cs="Times New Roman"/>
          <w:sz w:val="28"/>
          <w:szCs w:val="28"/>
        </w:rPr>
        <w:t>скоригувати розклад уроків, застосовуючи гнучкий підхід до планування навчального дня та тижня, з урахуванням тривалості світового дня;</w:t>
      </w:r>
    </w:p>
    <w:p w:rsidR="00B66163" w:rsidRDefault="00AD0EDF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6163">
        <w:rPr>
          <w:rFonts w:ascii="Times New Roman" w:hAnsi="Times New Roman" w:cs="Times New Roman"/>
          <w:sz w:val="28"/>
          <w:szCs w:val="28"/>
        </w:rPr>
        <w:t xml:space="preserve">скоротити тривалість уроків до 30 хв. (початкова школа </w:t>
      </w:r>
      <w:r w:rsidR="00B66163">
        <w:rPr>
          <w:rFonts w:ascii="Times New Roman" w:hAnsi="Times New Roman" w:cs="Times New Roman"/>
          <w:sz w:val="28"/>
          <w:szCs w:val="28"/>
        </w:rPr>
        <w:t>–</w:t>
      </w:r>
      <w:r w:rsidRPr="00B66163">
        <w:rPr>
          <w:rFonts w:ascii="Times New Roman" w:hAnsi="Times New Roman" w:cs="Times New Roman"/>
          <w:sz w:val="28"/>
          <w:szCs w:val="28"/>
        </w:rPr>
        <w:t xml:space="preserve"> </w:t>
      </w:r>
      <w:r w:rsidR="00B66163">
        <w:rPr>
          <w:rFonts w:ascii="Times New Roman" w:hAnsi="Times New Roman" w:cs="Times New Roman"/>
          <w:sz w:val="28"/>
          <w:szCs w:val="28"/>
        </w:rPr>
        <w:t>20-25 хв.);</w:t>
      </w:r>
    </w:p>
    <w:p w:rsidR="00B66163" w:rsidRDefault="00AD0EDF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6163">
        <w:rPr>
          <w:rFonts w:ascii="Times New Roman" w:hAnsi="Times New Roman" w:cs="Times New Roman"/>
          <w:sz w:val="28"/>
          <w:szCs w:val="28"/>
        </w:rPr>
        <w:t xml:space="preserve">спрямувати уроки на повторенні та актуалізації пройденого матеріалу з подальшим надолуженням нових тем </w:t>
      </w:r>
      <w:r w:rsidR="00B66163">
        <w:rPr>
          <w:rFonts w:ascii="Times New Roman" w:hAnsi="Times New Roman" w:cs="Times New Roman"/>
          <w:sz w:val="28"/>
          <w:szCs w:val="28"/>
        </w:rPr>
        <w:t>за рахунок ущільнення матеріалу;</w:t>
      </w:r>
    </w:p>
    <w:p w:rsidR="00B66163" w:rsidRDefault="00AD0EDF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6163">
        <w:rPr>
          <w:rFonts w:ascii="Times New Roman" w:hAnsi="Times New Roman" w:cs="Times New Roman"/>
          <w:sz w:val="28"/>
          <w:szCs w:val="28"/>
        </w:rPr>
        <w:t>під час проведення уроків перевагу надавати завданням з використанням слухової функції учнів;</w:t>
      </w:r>
    </w:p>
    <w:p w:rsidR="00B66163" w:rsidRDefault="00AD0EDF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6163">
        <w:rPr>
          <w:rFonts w:ascii="Times New Roman" w:hAnsi="Times New Roman" w:cs="Times New Roman"/>
          <w:sz w:val="28"/>
          <w:szCs w:val="28"/>
        </w:rPr>
        <w:t>під час перерв організовувати рухливі ігри та прогулянки на свіжому повітрі (за можливості); активізувати рухливу активність учнів під час уроків;</w:t>
      </w:r>
    </w:p>
    <w:p w:rsidR="00B66163" w:rsidRDefault="00AD0EDF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6163">
        <w:rPr>
          <w:rFonts w:ascii="Times New Roman" w:hAnsi="Times New Roman" w:cs="Times New Roman"/>
          <w:sz w:val="28"/>
          <w:szCs w:val="28"/>
        </w:rPr>
        <w:t>організовувати ігри для зняття втоми, напруги, тривожності;</w:t>
      </w:r>
    </w:p>
    <w:p w:rsidR="00F81366" w:rsidRDefault="00F81366" w:rsidP="00F81366">
      <w:pPr>
        <w:pStyle w:val="a3"/>
        <w:numPr>
          <w:ilvl w:val="0"/>
          <w:numId w:val="2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відміна домашніх завдань.</w:t>
      </w:r>
    </w:p>
    <w:p w:rsidR="00F81366" w:rsidRDefault="00F81366" w:rsidP="00F81366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евакуації в укриття проконтролювати</w:t>
      </w:r>
      <w:r w:rsidRPr="00F8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наявність «тривожних торбинок» в учнів класу.</w:t>
      </w:r>
    </w:p>
    <w:p w:rsidR="00F81366" w:rsidRPr="00F81366" w:rsidRDefault="00F81366" w:rsidP="00F8136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0EDF" w:rsidRPr="00274B1D" w:rsidRDefault="00AD0EDF" w:rsidP="00F81366">
      <w:pPr>
        <w:pStyle w:val="a3"/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D0EDF" w:rsidRPr="00274B1D" w:rsidSect="00F71145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156"/>
    <w:multiLevelType w:val="hybridMultilevel"/>
    <w:tmpl w:val="70607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B7C06"/>
    <w:multiLevelType w:val="hybridMultilevel"/>
    <w:tmpl w:val="930CD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50A81"/>
    <w:multiLevelType w:val="hybridMultilevel"/>
    <w:tmpl w:val="7CD43A4C"/>
    <w:lvl w:ilvl="0" w:tplc="11787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1D"/>
    <w:rsid w:val="00274B1D"/>
    <w:rsid w:val="006A2729"/>
    <w:rsid w:val="007D6CF6"/>
    <w:rsid w:val="00993074"/>
    <w:rsid w:val="00A068BA"/>
    <w:rsid w:val="00AD0EDF"/>
    <w:rsid w:val="00B66163"/>
    <w:rsid w:val="00F71145"/>
    <w:rsid w:val="00F8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2025-11-01T11:28:00Z</dcterms:created>
  <dcterms:modified xsi:type="dcterms:W3CDTF">2025-11-01T12:07:00Z</dcterms:modified>
</cp:coreProperties>
</file>